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A8FF" w14:textId="66861234" w:rsidR="00FD2698" w:rsidRPr="00F503B9" w:rsidRDefault="00FD2698" w:rsidP="00FD2698">
      <w:pPr>
        <w:pStyle w:val="NormalWeb"/>
        <w:jc w:val="center"/>
        <w:rPr>
          <w:b/>
          <w:bCs/>
          <w:sz w:val="32"/>
          <w:szCs w:val="32"/>
        </w:rPr>
      </w:pPr>
      <w:r w:rsidRPr="00F503B9">
        <w:rPr>
          <w:b/>
          <w:bCs/>
          <w:sz w:val="32"/>
          <w:szCs w:val="32"/>
        </w:rPr>
        <w:t>Artificial Intelligence (AI)</w:t>
      </w:r>
      <w:r>
        <w:rPr>
          <w:b/>
          <w:bCs/>
          <w:sz w:val="32"/>
          <w:szCs w:val="32"/>
        </w:rPr>
        <w:t xml:space="preserve"> </w:t>
      </w:r>
      <w:r w:rsidR="006F5A92">
        <w:rPr>
          <w:b/>
          <w:bCs/>
          <w:sz w:val="32"/>
          <w:szCs w:val="32"/>
        </w:rPr>
        <w:t>and</w:t>
      </w:r>
      <w:r w:rsidRPr="00F503B9">
        <w:rPr>
          <w:b/>
          <w:bCs/>
          <w:sz w:val="32"/>
          <w:szCs w:val="32"/>
        </w:rPr>
        <w:t xml:space="preserve"> </w:t>
      </w:r>
      <w:r w:rsidR="006F5A92" w:rsidRPr="00F503B9">
        <w:rPr>
          <w:b/>
          <w:bCs/>
          <w:sz w:val="32"/>
          <w:szCs w:val="32"/>
        </w:rPr>
        <w:t>Sustainabi</w:t>
      </w:r>
      <w:r w:rsidR="006F5A92">
        <w:rPr>
          <w:b/>
          <w:bCs/>
          <w:sz w:val="32"/>
          <w:szCs w:val="32"/>
        </w:rPr>
        <w:t>lity</w:t>
      </w:r>
    </w:p>
    <w:p w14:paraId="7B02AE21" w14:textId="21FEF91F" w:rsidR="006018C5" w:rsidRDefault="006018C5" w:rsidP="006F5A92">
      <w:pPr>
        <w:pStyle w:val="NormalWeb"/>
        <w:jc w:val="both"/>
      </w:pPr>
      <w:r>
        <w:t>Artificial Intelligence (AI) refers to the ability of machines to perform tasks that normally require human intelligence, such as visual perception, speech recognition, decision-making, and language translation. AI involves the development of algorithms and computer programs that enable machines to learn from data and improve their performance on a specific task over time.</w:t>
      </w:r>
      <w:r w:rsidR="006F5A92">
        <w:t xml:space="preserve"> </w:t>
      </w:r>
      <w:r>
        <w:t>There are various types of AI, including:</w:t>
      </w:r>
    </w:p>
    <w:p w14:paraId="30DF12B1" w14:textId="77777777" w:rsidR="006018C5" w:rsidRDefault="006018C5" w:rsidP="006018C5">
      <w:pPr>
        <w:pStyle w:val="NormalWeb"/>
        <w:numPr>
          <w:ilvl w:val="0"/>
          <w:numId w:val="2"/>
        </w:numPr>
        <w:jc w:val="both"/>
      </w:pPr>
      <w:r>
        <w:t>Reactive machines: These machines are programmed to respond to specific inputs, but they don't have the ability to form memories or use past experiences to inform future decisions.</w:t>
      </w:r>
    </w:p>
    <w:p w14:paraId="78DCCDAA" w14:textId="77777777" w:rsidR="006018C5" w:rsidRDefault="006018C5" w:rsidP="006018C5">
      <w:pPr>
        <w:pStyle w:val="NormalWeb"/>
        <w:numPr>
          <w:ilvl w:val="0"/>
          <w:numId w:val="2"/>
        </w:numPr>
        <w:jc w:val="both"/>
      </w:pPr>
      <w:r>
        <w:t>Limited memory: These machines can use past experiences to inform future decisions, but they have a limited memory and can't consider a wide range of past experiences.</w:t>
      </w:r>
    </w:p>
    <w:p w14:paraId="49CAE9E5" w14:textId="77777777" w:rsidR="006018C5" w:rsidRDefault="006018C5" w:rsidP="006018C5">
      <w:pPr>
        <w:pStyle w:val="NormalWeb"/>
        <w:numPr>
          <w:ilvl w:val="0"/>
          <w:numId w:val="2"/>
        </w:numPr>
        <w:jc w:val="both"/>
      </w:pPr>
      <w:r>
        <w:t>Theory of mind: These machines have the ability to understand the mental states of other entities and predict their behavior.</w:t>
      </w:r>
    </w:p>
    <w:p w14:paraId="087BC8D7" w14:textId="77777777" w:rsidR="006018C5" w:rsidRDefault="006018C5" w:rsidP="006018C5">
      <w:pPr>
        <w:pStyle w:val="NormalWeb"/>
        <w:numPr>
          <w:ilvl w:val="0"/>
          <w:numId w:val="2"/>
        </w:numPr>
        <w:jc w:val="both"/>
      </w:pPr>
      <w:r>
        <w:t>Self-aware: These machines have a sense of self and can understand their own abilities and limitations.</w:t>
      </w:r>
    </w:p>
    <w:p w14:paraId="4C3960DA" w14:textId="342129AF" w:rsidR="0032144C" w:rsidRDefault="006018C5" w:rsidP="006F5A92">
      <w:pPr>
        <w:pStyle w:val="NormalWeb"/>
        <w:jc w:val="both"/>
      </w:pPr>
      <w:r>
        <w:t>AI is being used in a variety of industries, including healthcare, finance, manufacturing, and transportation, to improve efficiency, accuracy, and decision-making</w:t>
      </w:r>
      <w:sdt>
        <w:sdtPr>
          <w:id w:val="1816446661"/>
          <w:citation/>
        </w:sdtPr>
        <w:sdtContent>
          <w:r>
            <w:fldChar w:fldCharType="begin"/>
          </w:r>
          <w:r>
            <w:instrText xml:space="preserve"> CITATION Chr19 \l 1033 </w:instrText>
          </w:r>
          <w:r>
            <w:fldChar w:fldCharType="separate"/>
          </w:r>
          <w:r w:rsidR="000E4604">
            <w:rPr>
              <w:noProof/>
            </w:rPr>
            <w:t>[1]</w:t>
          </w:r>
          <w:r>
            <w:fldChar w:fldCharType="end"/>
          </w:r>
        </w:sdtContent>
      </w:sdt>
      <w:sdt>
        <w:sdtPr>
          <w:id w:val="-835688632"/>
          <w:citation/>
        </w:sdtPr>
        <w:sdtContent>
          <w:r w:rsidR="0032144C">
            <w:fldChar w:fldCharType="begin"/>
          </w:r>
          <w:r w:rsidR="0032144C">
            <w:instrText xml:space="preserve"> CITATION 20B23 \l 1033 </w:instrText>
          </w:r>
          <w:r w:rsidR="0032144C">
            <w:fldChar w:fldCharType="separate"/>
          </w:r>
          <w:r w:rsidR="000E4604">
            <w:rPr>
              <w:noProof/>
            </w:rPr>
            <w:t xml:space="preserve"> [2]</w:t>
          </w:r>
          <w:r w:rsidR="0032144C">
            <w:fldChar w:fldCharType="end"/>
          </w:r>
        </w:sdtContent>
      </w:sdt>
      <w:r>
        <w:t>.</w:t>
      </w:r>
      <w:r w:rsidR="0032144C">
        <w:t xml:space="preserve"> </w:t>
      </w:r>
      <w:r w:rsidR="0032144C">
        <w:t>Sustainability</w:t>
      </w:r>
      <w:r w:rsidR="0032144C">
        <w:t xml:space="preserve"> </w:t>
      </w:r>
      <w:r w:rsidR="0032144C">
        <w:t>involves resources in a responsible and efficient manner to ensure that they are available for future use, reducing waste and pollution, and promoting social equity and economic growth.</w:t>
      </w:r>
      <w:r w:rsidR="0032144C">
        <w:t xml:space="preserve"> S</w:t>
      </w:r>
      <w:r w:rsidR="0032144C">
        <w:t xml:space="preserve">ustainability is important for ensuring a healthy and prosperous future for </w:t>
      </w:r>
      <w:r w:rsidR="0032144C">
        <w:t>all and</w:t>
      </w:r>
      <w:r w:rsidR="0032144C">
        <w:t xml:space="preserve"> requires a collaborative effort across all sectors and communities</w:t>
      </w:r>
      <w:sdt>
        <w:sdtPr>
          <w:id w:val="1603608389"/>
          <w:citation/>
        </w:sdtPr>
        <w:sdtContent>
          <w:r w:rsidR="000E4604">
            <w:fldChar w:fldCharType="begin"/>
          </w:r>
          <w:r w:rsidR="000E4604">
            <w:instrText xml:space="preserve"> CITATION Mar19 \l 1033 </w:instrText>
          </w:r>
          <w:r w:rsidR="000E4604">
            <w:fldChar w:fldCharType="separate"/>
          </w:r>
          <w:r w:rsidR="000E4604">
            <w:rPr>
              <w:noProof/>
            </w:rPr>
            <w:t xml:space="preserve"> [3]</w:t>
          </w:r>
          <w:r w:rsidR="000E4604">
            <w:fldChar w:fldCharType="end"/>
          </w:r>
        </w:sdtContent>
      </w:sdt>
      <w:r w:rsidR="0032144C">
        <w:t>.</w:t>
      </w:r>
    </w:p>
    <w:p w14:paraId="1B8A3746" w14:textId="38905ADE" w:rsidR="00FD2698" w:rsidRPr="00F503B9" w:rsidRDefault="00FD2698" w:rsidP="00FD2698">
      <w:pPr>
        <w:pStyle w:val="NormalWeb"/>
        <w:jc w:val="both"/>
      </w:pPr>
      <w:r w:rsidRPr="00F503B9">
        <w:t xml:space="preserve">AI can be applied in various ways to promote sustainable development by optimizing the use of natural resources, promoting renewable energy, improving disaster response and recovery, addressing climate change, promoting sustainable agriculture, facilitating circular economy, and developing smart cities </w:t>
      </w:r>
      <w:sdt>
        <w:sdtPr>
          <w:id w:val="-1386560249"/>
          <w:citation/>
        </w:sdtPr>
        <w:sdtContent>
          <w:r w:rsidRPr="00F503B9">
            <w:fldChar w:fldCharType="begin"/>
          </w:r>
          <w:r w:rsidRPr="00F503B9">
            <w:instrText xml:space="preserve"> CITATION Abo21 \l 1033 </w:instrText>
          </w:r>
          <w:r w:rsidRPr="00F503B9">
            <w:fldChar w:fldCharType="separate"/>
          </w:r>
          <w:r w:rsidR="000E4604">
            <w:rPr>
              <w:noProof/>
            </w:rPr>
            <w:t>[4]</w:t>
          </w:r>
          <w:r w:rsidRPr="00F503B9">
            <w:fldChar w:fldCharType="end"/>
          </w:r>
        </w:sdtContent>
      </w:sdt>
      <w:r w:rsidRPr="00F503B9">
        <w:t>. The following some examples of how AI can be applied in sustainable</w:t>
      </w:r>
      <w:sdt>
        <w:sdtPr>
          <w:id w:val="-42677945"/>
          <w:citation/>
        </w:sdtPr>
        <w:sdtContent>
          <w:r>
            <w:fldChar w:fldCharType="begin"/>
          </w:r>
          <w:r>
            <w:instrText xml:space="preserve"> CITATION THE \l 1033 </w:instrText>
          </w:r>
          <w:r>
            <w:fldChar w:fldCharType="separate"/>
          </w:r>
          <w:r w:rsidR="000E4604">
            <w:rPr>
              <w:noProof/>
            </w:rPr>
            <w:t xml:space="preserve"> [5]</w:t>
          </w:r>
          <w:r>
            <w:fldChar w:fldCharType="end"/>
          </w:r>
        </w:sdtContent>
      </w:sdt>
      <w:r w:rsidRPr="00F503B9">
        <w:t xml:space="preserve">: </w:t>
      </w:r>
    </w:p>
    <w:p w14:paraId="20773CFE" w14:textId="77777777" w:rsidR="00FD2698" w:rsidRPr="00F503B9" w:rsidRDefault="00FD2698" w:rsidP="00FD2698">
      <w:pPr>
        <w:pStyle w:val="NormalWeb"/>
        <w:numPr>
          <w:ilvl w:val="0"/>
          <w:numId w:val="1"/>
        </w:numPr>
        <w:jc w:val="both"/>
      </w:pPr>
      <w:r w:rsidRPr="00F503B9">
        <w:t>Resource optimization: AI can help optimize the use of natural resources, such as water, energy, and materials, by predicting and managing consumption patterns. This can help reduce waste and improve the efficiency of resource use.</w:t>
      </w:r>
    </w:p>
    <w:p w14:paraId="196B9778" w14:textId="77777777" w:rsidR="00FD2698" w:rsidRPr="00F503B9" w:rsidRDefault="00FD2698" w:rsidP="00FD2698">
      <w:pPr>
        <w:pStyle w:val="NormalWeb"/>
        <w:numPr>
          <w:ilvl w:val="0"/>
          <w:numId w:val="1"/>
        </w:numPr>
        <w:jc w:val="both"/>
      </w:pPr>
      <w:r w:rsidRPr="00F503B9">
        <w:t>Renewable energy production: AI can be used to improve the performance of renewable energy systems, such as solar and wind power, by predicting weather patterns and optimizing energy production.</w:t>
      </w:r>
    </w:p>
    <w:p w14:paraId="4F9E9D1A" w14:textId="77777777" w:rsidR="00FD2698" w:rsidRPr="00F503B9" w:rsidRDefault="00FD2698" w:rsidP="00FD2698">
      <w:pPr>
        <w:pStyle w:val="NormalWeb"/>
        <w:numPr>
          <w:ilvl w:val="0"/>
          <w:numId w:val="1"/>
        </w:numPr>
        <w:jc w:val="both"/>
      </w:pPr>
      <w:r w:rsidRPr="00F503B9">
        <w:t>Disaster response and recovery: AI can help in disaster response and recovery efforts by providing real-time information about affected areas, predicting disaster patterns, and facilitating rapid response and recovery efforts.</w:t>
      </w:r>
    </w:p>
    <w:p w14:paraId="12FDC55D" w14:textId="77777777" w:rsidR="00FD2698" w:rsidRPr="00F503B9" w:rsidRDefault="00FD2698" w:rsidP="00FD2698">
      <w:pPr>
        <w:pStyle w:val="NormalWeb"/>
        <w:numPr>
          <w:ilvl w:val="0"/>
          <w:numId w:val="1"/>
        </w:numPr>
        <w:jc w:val="both"/>
      </w:pPr>
      <w:r w:rsidRPr="00F503B9">
        <w:t>Climate change mitigation and adaptation: AI can help in mitigating the effects of climate change by predicting and managing greenhouse gas emissions, optimizing land use, and promoting sustainable urban planning. AI can also assist in adaptation efforts by predicting climate patterns and identifying vulnerable populations.</w:t>
      </w:r>
    </w:p>
    <w:p w14:paraId="7925F51D" w14:textId="77777777" w:rsidR="00FD2698" w:rsidRPr="00F503B9" w:rsidRDefault="00FD2698" w:rsidP="00FD2698">
      <w:pPr>
        <w:pStyle w:val="NormalWeb"/>
        <w:numPr>
          <w:ilvl w:val="0"/>
          <w:numId w:val="1"/>
        </w:numPr>
        <w:jc w:val="both"/>
      </w:pPr>
      <w:r w:rsidRPr="00F503B9">
        <w:t>Circular economy: AI can help in promoting a circular economy by optimizing the reuse and recycling of materials, reducing waste, and improving supply chain management.</w:t>
      </w:r>
    </w:p>
    <w:p w14:paraId="403961E8" w14:textId="77777777" w:rsidR="00FD2698" w:rsidRPr="00F503B9" w:rsidRDefault="00FD2698" w:rsidP="00FD2698">
      <w:pPr>
        <w:pStyle w:val="NormalWeb"/>
        <w:numPr>
          <w:ilvl w:val="0"/>
          <w:numId w:val="1"/>
        </w:numPr>
        <w:jc w:val="both"/>
      </w:pPr>
      <w:r w:rsidRPr="00F503B9">
        <w:lastRenderedPageBreak/>
        <w:t>Smart cities: AI can help in developing smart cities by optimizing transportation systems, managing energy consumption, and promoting sustainable urban planning.</w:t>
      </w:r>
    </w:p>
    <w:p w14:paraId="746DCB3C" w14:textId="77777777" w:rsidR="00FD2698" w:rsidRPr="00F503B9" w:rsidRDefault="00FD2698" w:rsidP="00FD2698">
      <w:pPr>
        <w:pStyle w:val="NormalWeb"/>
        <w:numPr>
          <w:ilvl w:val="0"/>
          <w:numId w:val="1"/>
        </w:numPr>
        <w:jc w:val="both"/>
      </w:pPr>
      <w:r w:rsidRPr="00F503B9">
        <w:t>E-waste Management: AI can be used to analyze data on the usage of electronic devices and predict when they will become obsolete. This information can be used to optimize recycling and disposal processes, reducing the amount of e-waste generated.</w:t>
      </w:r>
    </w:p>
    <w:p w14:paraId="331AA15A" w14:textId="77777777" w:rsidR="00FD2698" w:rsidRPr="00F503B9" w:rsidRDefault="00FD2698" w:rsidP="00FD2698">
      <w:pPr>
        <w:pStyle w:val="NormalWeb"/>
        <w:numPr>
          <w:ilvl w:val="0"/>
          <w:numId w:val="1"/>
        </w:numPr>
        <w:jc w:val="both"/>
      </w:pPr>
      <w:r w:rsidRPr="00F503B9">
        <w:t>Smart Agriculture: AI can be used to optimize the use of resources in agriculture, such as water and fertilizer. Machine learning algorithms can analyze data from sensors and provide recommendations for optimal resource usage.</w:t>
      </w:r>
    </w:p>
    <w:p w14:paraId="1FACCA8C" w14:textId="65AE06E3" w:rsidR="00FD2698" w:rsidRPr="00F503B9" w:rsidRDefault="00FD2698" w:rsidP="00FD2698">
      <w:pPr>
        <w:pStyle w:val="NormalWeb"/>
        <w:numPr>
          <w:ilvl w:val="0"/>
          <w:numId w:val="1"/>
        </w:numPr>
        <w:jc w:val="both"/>
      </w:pPr>
      <w:r w:rsidRPr="00F503B9">
        <w:t xml:space="preserve">Traffic Management: AI can be used to optimize traffic flow, </w:t>
      </w:r>
      <w:r w:rsidR="00622A4A" w:rsidRPr="00F503B9">
        <w:t>reduce</w:t>
      </w:r>
      <w:r w:rsidRPr="00F503B9">
        <w:t xml:space="preserve"> congestion and improving fuel efficiency. AI algorithms can analyze data from sensors and provide real-time recommendations for optimal routes and travel times.</w:t>
      </w:r>
    </w:p>
    <w:p w14:paraId="42E30FF6" w14:textId="77777777" w:rsidR="00FD2698" w:rsidRPr="00F503B9" w:rsidRDefault="00FD2698" w:rsidP="00FD2698">
      <w:pPr>
        <w:pStyle w:val="NormalWeb"/>
        <w:numPr>
          <w:ilvl w:val="0"/>
          <w:numId w:val="1"/>
        </w:numPr>
        <w:jc w:val="both"/>
      </w:pPr>
      <w:r w:rsidRPr="00F503B9">
        <w:t>Smart Buildings: AI can be used to optimize the energy consumption of buildings by analyzing data from sensors and adjusting HVAC and lighting systems accordingly. This can lead to significant energy savings.</w:t>
      </w:r>
    </w:p>
    <w:p w14:paraId="1BE82590" w14:textId="77777777" w:rsidR="00FD2698" w:rsidRPr="00F503B9" w:rsidRDefault="00FD2698" w:rsidP="00FD2698">
      <w:pPr>
        <w:pStyle w:val="NormalWeb"/>
        <w:ind w:left="720"/>
        <w:jc w:val="both"/>
      </w:pPr>
    </w:p>
    <w:p w14:paraId="33F5CCF2" w14:textId="77777777" w:rsidR="00FD2698" w:rsidRPr="00F503B9" w:rsidRDefault="00FD2698" w:rsidP="00FD2698">
      <w:pPr>
        <w:pStyle w:val="NormalWeb"/>
        <w:jc w:val="both"/>
      </w:pPr>
      <w:r w:rsidRPr="00F503B9">
        <w:t>AI has the potential to significantly improve sustainability in computing practices and reduce the environmental impact of technology. AI can be a powerful tool for promoting sustainability in various fields. By analyzing data, predicting outcomes, and optimizing systems, AI can help reduce the environmental impact of human activities while promoting economic and social sustainability.</w:t>
      </w:r>
    </w:p>
    <w:p w14:paraId="77C42C43" w14:textId="77777777" w:rsidR="00FD2698" w:rsidRPr="00F503B9" w:rsidRDefault="00FD2698" w:rsidP="00FD2698">
      <w:pPr>
        <w:pStyle w:val="NormalWeb"/>
        <w:jc w:val="both"/>
      </w:pPr>
    </w:p>
    <w:sdt>
      <w:sdtPr>
        <w:rPr>
          <w:rFonts w:asciiTheme="minorHAnsi" w:eastAsiaTheme="minorHAnsi" w:hAnsiTheme="minorHAnsi" w:cstheme="minorBidi"/>
          <w:color w:val="auto"/>
          <w:kern w:val="2"/>
          <w:sz w:val="22"/>
          <w:szCs w:val="22"/>
          <w14:ligatures w14:val="standardContextual"/>
        </w:rPr>
        <w:id w:val="-1809473716"/>
        <w:docPartObj>
          <w:docPartGallery w:val="Bibliographies"/>
          <w:docPartUnique/>
        </w:docPartObj>
      </w:sdtPr>
      <w:sdtContent>
        <w:p w14:paraId="2D4C8346" w14:textId="0E32B33D" w:rsidR="00FD2698" w:rsidRDefault="00FD2698">
          <w:pPr>
            <w:pStyle w:val="Heading1"/>
          </w:pPr>
          <w:r>
            <w:t>Bibliography</w:t>
          </w:r>
        </w:p>
        <w:sdt>
          <w:sdtPr>
            <w:id w:val="111145805"/>
            <w:bibliography/>
          </w:sdtPr>
          <w:sdtContent>
            <w:p w14:paraId="36F4B025" w14:textId="77777777" w:rsidR="000E4604" w:rsidRDefault="00FD2698">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9038"/>
              </w:tblGrid>
              <w:tr w:rsidR="000E4604" w14:paraId="268A6FB6" w14:textId="77777777">
                <w:trPr>
                  <w:divId w:val="1847011554"/>
                  <w:tblCellSpacing w:w="15" w:type="dxa"/>
                </w:trPr>
                <w:tc>
                  <w:tcPr>
                    <w:tcW w:w="50" w:type="pct"/>
                    <w:hideMark/>
                  </w:tcPr>
                  <w:p w14:paraId="6B446615" w14:textId="5A16C79D" w:rsidR="000E4604" w:rsidRDefault="000E4604">
                    <w:pPr>
                      <w:pStyle w:val="Bibliography"/>
                      <w:rPr>
                        <w:noProof/>
                        <w:sz w:val="24"/>
                        <w:szCs w:val="24"/>
                      </w:rPr>
                    </w:pPr>
                    <w:r>
                      <w:rPr>
                        <w:noProof/>
                      </w:rPr>
                      <w:t xml:space="preserve">[1] </w:t>
                    </w:r>
                  </w:p>
                </w:tc>
                <w:tc>
                  <w:tcPr>
                    <w:tcW w:w="0" w:type="auto"/>
                    <w:hideMark/>
                  </w:tcPr>
                  <w:p w14:paraId="3A0D2D2A" w14:textId="77777777" w:rsidR="000E4604" w:rsidRDefault="000E4604">
                    <w:pPr>
                      <w:pStyle w:val="Bibliography"/>
                      <w:rPr>
                        <w:noProof/>
                      </w:rPr>
                    </w:pPr>
                    <w:r>
                      <w:rPr>
                        <w:noProof/>
                      </w:rPr>
                      <w:t xml:space="preserve">C. Baker, Artificial Intelligence: Learning automation skills with Python (2 books in 1: Artificial Intelligence a modern approach &amp; Artificial Intelligence business applications) Paperback – 13 September 2019, Independently Published, 2019. </w:t>
                    </w:r>
                  </w:p>
                </w:tc>
              </w:tr>
              <w:tr w:rsidR="000E4604" w14:paraId="6AC41328" w14:textId="77777777">
                <w:trPr>
                  <w:divId w:val="1847011554"/>
                  <w:tblCellSpacing w:w="15" w:type="dxa"/>
                </w:trPr>
                <w:tc>
                  <w:tcPr>
                    <w:tcW w:w="50" w:type="pct"/>
                    <w:hideMark/>
                  </w:tcPr>
                  <w:p w14:paraId="27EC6F96" w14:textId="77777777" w:rsidR="000E4604" w:rsidRDefault="000E4604">
                    <w:pPr>
                      <w:pStyle w:val="Bibliography"/>
                      <w:rPr>
                        <w:noProof/>
                      </w:rPr>
                    </w:pPr>
                    <w:r>
                      <w:rPr>
                        <w:noProof/>
                      </w:rPr>
                      <w:t xml:space="preserve">[2] </w:t>
                    </w:r>
                  </w:p>
                </w:tc>
                <w:tc>
                  <w:tcPr>
                    <w:tcW w:w="0" w:type="auto"/>
                    <w:hideMark/>
                  </w:tcPr>
                  <w:p w14:paraId="3481987F" w14:textId="77777777" w:rsidR="000E4604" w:rsidRDefault="000E4604">
                    <w:pPr>
                      <w:pStyle w:val="Bibliography"/>
                      <w:rPr>
                        <w:noProof/>
                      </w:rPr>
                    </w:pPr>
                    <w:r>
                      <w:rPr>
                        <w:noProof/>
                      </w:rPr>
                      <w:t>"20+ Best Artificial Intelligence Books for Beginners &amp; More," 2023. [Online]. Available: https://hackr.io/blog/artificial-intelligence-books#best-artificial-intelligence-books.</w:t>
                    </w:r>
                  </w:p>
                </w:tc>
              </w:tr>
              <w:tr w:rsidR="000E4604" w14:paraId="153A8B2F" w14:textId="77777777">
                <w:trPr>
                  <w:divId w:val="1847011554"/>
                  <w:tblCellSpacing w:w="15" w:type="dxa"/>
                </w:trPr>
                <w:tc>
                  <w:tcPr>
                    <w:tcW w:w="50" w:type="pct"/>
                    <w:hideMark/>
                  </w:tcPr>
                  <w:p w14:paraId="7F1FC942" w14:textId="77777777" w:rsidR="000E4604" w:rsidRDefault="000E4604">
                    <w:pPr>
                      <w:pStyle w:val="Bibliography"/>
                      <w:rPr>
                        <w:noProof/>
                      </w:rPr>
                    </w:pPr>
                    <w:r>
                      <w:rPr>
                        <w:noProof/>
                      </w:rPr>
                      <w:t xml:space="preserve">[3] </w:t>
                    </w:r>
                  </w:p>
                </w:tc>
                <w:tc>
                  <w:tcPr>
                    <w:tcW w:w="0" w:type="auto"/>
                    <w:hideMark/>
                  </w:tcPr>
                  <w:p w14:paraId="0178E01E" w14:textId="77777777" w:rsidR="000E4604" w:rsidRDefault="000E4604">
                    <w:pPr>
                      <w:pStyle w:val="Bibliography"/>
                      <w:rPr>
                        <w:noProof/>
                      </w:rPr>
                    </w:pPr>
                    <w:r>
                      <w:rPr>
                        <w:noProof/>
                      </w:rPr>
                      <w:t xml:space="preserve">M. Robinson, Climate Justice: Hope, Resilience, and the Fight for a Sustainable Future, 2019. </w:t>
                    </w:r>
                  </w:p>
                </w:tc>
              </w:tr>
              <w:tr w:rsidR="000E4604" w14:paraId="6CE84028" w14:textId="77777777">
                <w:trPr>
                  <w:divId w:val="1847011554"/>
                  <w:tblCellSpacing w:w="15" w:type="dxa"/>
                </w:trPr>
                <w:tc>
                  <w:tcPr>
                    <w:tcW w:w="50" w:type="pct"/>
                    <w:hideMark/>
                  </w:tcPr>
                  <w:p w14:paraId="01FA4AF8" w14:textId="77777777" w:rsidR="000E4604" w:rsidRDefault="000E4604">
                    <w:pPr>
                      <w:pStyle w:val="Bibliography"/>
                      <w:rPr>
                        <w:noProof/>
                      </w:rPr>
                    </w:pPr>
                    <w:r>
                      <w:rPr>
                        <w:noProof/>
                      </w:rPr>
                      <w:t xml:space="preserve">[4] </w:t>
                    </w:r>
                  </w:p>
                </w:tc>
                <w:tc>
                  <w:tcPr>
                    <w:tcW w:w="0" w:type="auto"/>
                    <w:hideMark/>
                  </w:tcPr>
                  <w:p w14:paraId="7A1AB03E" w14:textId="77777777" w:rsidR="000E4604" w:rsidRDefault="000E4604">
                    <w:pPr>
                      <w:pStyle w:val="Bibliography"/>
                      <w:rPr>
                        <w:noProof/>
                      </w:rPr>
                    </w:pPr>
                    <w:r>
                      <w:rPr>
                        <w:noProof/>
                      </w:rPr>
                      <w:t xml:space="preserve">R. B. D. Aboul Ella Hassanien, Artificial Intelligence for Sustainable Development: Theory, Practice and Future Applications, Switzerland : Springer Cham, 2021. </w:t>
                    </w:r>
                  </w:p>
                </w:tc>
              </w:tr>
              <w:tr w:rsidR="000E4604" w14:paraId="16DFE314" w14:textId="77777777">
                <w:trPr>
                  <w:divId w:val="1847011554"/>
                  <w:tblCellSpacing w:w="15" w:type="dxa"/>
                </w:trPr>
                <w:tc>
                  <w:tcPr>
                    <w:tcW w:w="50" w:type="pct"/>
                    <w:hideMark/>
                  </w:tcPr>
                  <w:p w14:paraId="24F240FC" w14:textId="77777777" w:rsidR="000E4604" w:rsidRDefault="000E4604">
                    <w:pPr>
                      <w:pStyle w:val="Bibliography"/>
                      <w:rPr>
                        <w:noProof/>
                      </w:rPr>
                    </w:pPr>
                    <w:r>
                      <w:rPr>
                        <w:noProof/>
                      </w:rPr>
                      <w:t xml:space="preserve">[5] </w:t>
                    </w:r>
                  </w:p>
                </w:tc>
                <w:tc>
                  <w:tcPr>
                    <w:tcW w:w="0" w:type="auto"/>
                    <w:hideMark/>
                  </w:tcPr>
                  <w:p w14:paraId="7CB3C029" w14:textId="77777777" w:rsidR="000E4604" w:rsidRDefault="000E4604">
                    <w:pPr>
                      <w:pStyle w:val="Bibliography"/>
                      <w:rPr>
                        <w:noProof/>
                      </w:rPr>
                    </w:pPr>
                    <w:r>
                      <w:rPr>
                        <w:noProof/>
                      </w:rPr>
                      <w:t>"THE ALLIANCE BETWEEN ARTIFICIAL INTELLIGENCE AND SUSTAINABLE DEVELOPMENT," [Online]. Available: https://www.activesustainability.com/sustainable-development/the-alliance-between-artificial-intelligence-and-sustainable-development/?_adin=02021864894.</w:t>
                    </w:r>
                  </w:p>
                </w:tc>
              </w:tr>
            </w:tbl>
            <w:p w14:paraId="2617253F" w14:textId="77777777" w:rsidR="000E4604" w:rsidRDefault="000E4604">
              <w:pPr>
                <w:divId w:val="1847011554"/>
                <w:rPr>
                  <w:rFonts w:eastAsia="Times New Roman"/>
                  <w:noProof/>
                </w:rPr>
              </w:pPr>
            </w:p>
            <w:p w14:paraId="6B54CFD8" w14:textId="3A84A820" w:rsidR="00FD2698" w:rsidRDefault="00FD2698">
              <w:r>
                <w:rPr>
                  <w:b/>
                  <w:bCs/>
                  <w:noProof/>
                </w:rPr>
                <w:fldChar w:fldCharType="end"/>
              </w:r>
            </w:p>
          </w:sdtContent>
        </w:sdt>
      </w:sdtContent>
    </w:sdt>
    <w:p w14:paraId="13E5CEF6" w14:textId="77777777" w:rsidR="00481DEA" w:rsidRPr="00181930" w:rsidRDefault="00481DEA" w:rsidP="00481DEA">
      <w:pPr>
        <w:jc w:val="both"/>
        <w:rPr>
          <w:rFonts w:asciiTheme="majorBidi" w:hAnsiTheme="majorBidi" w:cstheme="majorBidi"/>
          <w:b/>
          <w:bCs/>
          <w:color w:val="212529"/>
          <w:sz w:val="24"/>
          <w:szCs w:val="24"/>
          <w:shd w:val="clear" w:color="auto" w:fill="FFFFFF"/>
        </w:rPr>
      </w:pPr>
      <w:r w:rsidRPr="00181930">
        <w:rPr>
          <w:rFonts w:asciiTheme="majorBidi" w:hAnsiTheme="majorBidi" w:cstheme="majorBidi"/>
          <w:b/>
          <w:bCs/>
          <w:color w:val="212529"/>
          <w:sz w:val="24"/>
          <w:szCs w:val="24"/>
          <w:shd w:val="clear" w:color="auto" w:fill="FFFFFF"/>
        </w:rPr>
        <w:t>Author Bio</w:t>
      </w:r>
    </w:p>
    <w:p w14:paraId="72417022" w14:textId="431BC7FB" w:rsidR="00481DEA" w:rsidRDefault="00481DEA" w:rsidP="00481DEA">
      <w:pPr>
        <w:jc w:val="both"/>
        <w:rPr>
          <w:rFonts w:asciiTheme="majorBidi" w:hAnsiTheme="majorBidi" w:cstheme="majorBidi"/>
          <w:color w:val="212529"/>
          <w:sz w:val="24"/>
          <w:szCs w:val="24"/>
          <w:shd w:val="clear" w:color="auto" w:fill="FFFFFF"/>
        </w:rPr>
      </w:pPr>
      <w:r w:rsidRPr="00181930">
        <w:rPr>
          <w:rFonts w:asciiTheme="majorBidi" w:hAnsiTheme="majorBidi" w:cstheme="majorBidi"/>
          <w:color w:val="212529"/>
          <w:sz w:val="24"/>
          <w:szCs w:val="24"/>
          <w:shd w:val="clear" w:color="auto" w:fill="FFFFFF"/>
        </w:rPr>
        <w:t xml:space="preserve">Samar Mouti, Associate Professor in Information Technology. She is the Head of the Information Technology Department at </w:t>
      </w:r>
      <w:proofErr w:type="spellStart"/>
      <w:r w:rsidRPr="00181930">
        <w:rPr>
          <w:rFonts w:asciiTheme="majorBidi" w:hAnsiTheme="majorBidi" w:cstheme="majorBidi"/>
          <w:color w:val="212529"/>
          <w:sz w:val="24"/>
          <w:szCs w:val="24"/>
          <w:shd w:val="clear" w:color="auto" w:fill="FFFFFF"/>
        </w:rPr>
        <w:t>Khawarizmi</w:t>
      </w:r>
      <w:proofErr w:type="spellEnd"/>
      <w:r w:rsidRPr="00181930">
        <w:rPr>
          <w:rFonts w:asciiTheme="majorBidi" w:hAnsiTheme="majorBidi" w:cstheme="majorBidi"/>
          <w:color w:val="212529"/>
          <w:sz w:val="24"/>
          <w:szCs w:val="24"/>
          <w:shd w:val="clear" w:color="auto" w:fill="FFFFFF"/>
        </w:rPr>
        <w:t xml:space="preserve"> International College, Abu Dhabi/Al Ain, United Arab Emirates.  Her research interest includes Artificial Intelligence (AI) and its application. She participated in around 68 events and academic activities, and she got about 32 Professional Development Certificates. She is an editorial board member in many international journals.</w:t>
      </w:r>
    </w:p>
    <w:p w14:paraId="1BD3B776" w14:textId="77777777" w:rsidR="00E57EF9" w:rsidRPr="00181930" w:rsidRDefault="00E57EF9" w:rsidP="00481DEA">
      <w:pPr>
        <w:jc w:val="both"/>
        <w:rPr>
          <w:rFonts w:asciiTheme="majorBidi" w:hAnsiTheme="majorBidi" w:cstheme="majorBidi"/>
          <w:color w:val="212529"/>
          <w:sz w:val="24"/>
          <w:szCs w:val="24"/>
          <w:shd w:val="clear" w:color="auto" w:fill="FFFFFF"/>
        </w:rPr>
      </w:pPr>
    </w:p>
    <w:p w14:paraId="5377AE1A" w14:textId="4E44DE95" w:rsidR="00481DEA" w:rsidRPr="00181930" w:rsidRDefault="00E57EF9" w:rsidP="00481DEA">
      <w:pPr>
        <w:jc w:val="both"/>
        <w:rPr>
          <w:rFonts w:asciiTheme="majorBidi" w:hAnsiTheme="majorBidi" w:cstheme="majorBidi"/>
          <w:color w:val="212529"/>
          <w:sz w:val="24"/>
          <w:szCs w:val="24"/>
          <w:shd w:val="clear" w:color="auto" w:fill="FFFFFF"/>
        </w:rPr>
      </w:pPr>
      <w:r>
        <w:rPr>
          <w:noProof/>
        </w:rPr>
        <w:drawing>
          <wp:inline distT="0" distB="0" distL="0" distR="0" wp14:anchorId="00E633CD" wp14:editId="7A7F4CDB">
            <wp:extent cx="1517650" cy="210312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1178" cy="2108009"/>
                    </a:xfrm>
                    <a:prstGeom prst="rect">
                      <a:avLst/>
                    </a:prstGeom>
                    <a:noFill/>
                    <a:ln>
                      <a:noFill/>
                    </a:ln>
                  </pic:spPr>
                </pic:pic>
              </a:graphicData>
            </a:graphic>
          </wp:inline>
        </w:drawing>
      </w:r>
    </w:p>
    <w:p w14:paraId="611815CD" w14:textId="77777777" w:rsidR="00F81EA0" w:rsidRDefault="00F81EA0"/>
    <w:sectPr w:rsidR="00F81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20C9B"/>
    <w:multiLevelType w:val="multilevel"/>
    <w:tmpl w:val="A400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D52C0F"/>
    <w:multiLevelType w:val="multilevel"/>
    <w:tmpl w:val="11904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670981">
    <w:abstractNumId w:val="1"/>
  </w:num>
  <w:num w:numId="2" w16cid:durableId="178973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98"/>
    <w:rsid w:val="000D7F8A"/>
    <w:rsid w:val="000E4604"/>
    <w:rsid w:val="0015637E"/>
    <w:rsid w:val="002679FB"/>
    <w:rsid w:val="0032144C"/>
    <w:rsid w:val="00481DEA"/>
    <w:rsid w:val="006018C5"/>
    <w:rsid w:val="00622A4A"/>
    <w:rsid w:val="006F5A92"/>
    <w:rsid w:val="00B33F17"/>
    <w:rsid w:val="00E57EF9"/>
    <w:rsid w:val="00F81EA0"/>
    <w:rsid w:val="00FD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DF9F"/>
  <w15:chartTrackingRefBased/>
  <w15:docId w15:val="{2589A557-72AE-42FB-A712-F3DFA1DB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698"/>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6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FD2698"/>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FD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4512">
      <w:bodyDiv w:val="1"/>
      <w:marLeft w:val="0"/>
      <w:marRight w:val="0"/>
      <w:marTop w:val="0"/>
      <w:marBottom w:val="0"/>
      <w:divBdr>
        <w:top w:val="none" w:sz="0" w:space="0" w:color="auto"/>
        <w:left w:val="none" w:sz="0" w:space="0" w:color="auto"/>
        <w:bottom w:val="none" w:sz="0" w:space="0" w:color="auto"/>
        <w:right w:val="none" w:sz="0" w:space="0" w:color="auto"/>
      </w:divBdr>
    </w:div>
    <w:div w:id="539364306">
      <w:bodyDiv w:val="1"/>
      <w:marLeft w:val="0"/>
      <w:marRight w:val="0"/>
      <w:marTop w:val="0"/>
      <w:marBottom w:val="0"/>
      <w:divBdr>
        <w:top w:val="none" w:sz="0" w:space="0" w:color="auto"/>
        <w:left w:val="none" w:sz="0" w:space="0" w:color="auto"/>
        <w:bottom w:val="none" w:sz="0" w:space="0" w:color="auto"/>
        <w:right w:val="none" w:sz="0" w:space="0" w:color="auto"/>
      </w:divBdr>
    </w:div>
    <w:div w:id="654795384">
      <w:bodyDiv w:val="1"/>
      <w:marLeft w:val="0"/>
      <w:marRight w:val="0"/>
      <w:marTop w:val="0"/>
      <w:marBottom w:val="0"/>
      <w:divBdr>
        <w:top w:val="none" w:sz="0" w:space="0" w:color="auto"/>
        <w:left w:val="none" w:sz="0" w:space="0" w:color="auto"/>
        <w:bottom w:val="none" w:sz="0" w:space="0" w:color="auto"/>
        <w:right w:val="none" w:sz="0" w:space="0" w:color="auto"/>
      </w:divBdr>
    </w:div>
    <w:div w:id="826750337">
      <w:bodyDiv w:val="1"/>
      <w:marLeft w:val="0"/>
      <w:marRight w:val="0"/>
      <w:marTop w:val="0"/>
      <w:marBottom w:val="0"/>
      <w:divBdr>
        <w:top w:val="none" w:sz="0" w:space="0" w:color="auto"/>
        <w:left w:val="none" w:sz="0" w:space="0" w:color="auto"/>
        <w:bottom w:val="none" w:sz="0" w:space="0" w:color="auto"/>
        <w:right w:val="none" w:sz="0" w:space="0" w:color="auto"/>
      </w:divBdr>
    </w:div>
    <w:div w:id="893472498">
      <w:bodyDiv w:val="1"/>
      <w:marLeft w:val="0"/>
      <w:marRight w:val="0"/>
      <w:marTop w:val="0"/>
      <w:marBottom w:val="0"/>
      <w:divBdr>
        <w:top w:val="none" w:sz="0" w:space="0" w:color="auto"/>
        <w:left w:val="none" w:sz="0" w:space="0" w:color="auto"/>
        <w:bottom w:val="none" w:sz="0" w:space="0" w:color="auto"/>
        <w:right w:val="none" w:sz="0" w:space="0" w:color="auto"/>
      </w:divBdr>
      <w:divsChild>
        <w:div w:id="1315642818">
          <w:marLeft w:val="0"/>
          <w:marRight w:val="0"/>
          <w:marTop w:val="0"/>
          <w:marBottom w:val="0"/>
          <w:divBdr>
            <w:top w:val="none" w:sz="0" w:space="0" w:color="auto"/>
            <w:left w:val="none" w:sz="0" w:space="0" w:color="auto"/>
            <w:bottom w:val="none" w:sz="0" w:space="0" w:color="auto"/>
            <w:right w:val="none" w:sz="0" w:space="0" w:color="auto"/>
          </w:divBdr>
          <w:divsChild>
            <w:div w:id="135031574">
              <w:marLeft w:val="0"/>
              <w:marRight w:val="0"/>
              <w:marTop w:val="0"/>
              <w:marBottom w:val="0"/>
              <w:divBdr>
                <w:top w:val="none" w:sz="0" w:space="0" w:color="auto"/>
                <w:left w:val="none" w:sz="0" w:space="0" w:color="auto"/>
                <w:bottom w:val="none" w:sz="0" w:space="0" w:color="auto"/>
                <w:right w:val="none" w:sz="0" w:space="0" w:color="auto"/>
              </w:divBdr>
              <w:divsChild>
                <w:div w:id="17829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78351">
      <w:bodyDiv w:val="1"/>
      <w:marLeft w:val="0"/>
      <w:marRight w:val="0"/>
      <w:marTop w:val="0"/>
      <w:marBottom w:val="0"/>
      <w:divBdr>
        <w:top w:val="none" w:sz="0" w:space="0" w:color="auto"/>
        <w:left w:val="none" w:sz="0" w:space="0" w:color="auto"/>
        <w:bottom w:val="none" w:sz="0" w:space="0" w:color="auto"/>
        <w:right w:val="none" w:sz="0" w:space="0" w:color="auto"/>
      </w:divBdr>
    </w:div>
    <w:div w:id="1068383143">
      <w:bodyDiv w:val="1"/>
      <w:marLeft w:val="0"/>
      <w:marRight w:val="0"/>
      <w:marTop w:val="0"/>
      <w:marBottom w:val="0"/>
      <w:divBdr>
        <w:top w:val="none" w:sz="0" w:space="0" w:color="auto"/>
        <w:left w:val="none" w:sz="0" w:space="0" w:color="auto"/>
        <w:bottom w:val="none" w:sz="0" w:space="0" w:color="auto"/>
        <w:right w:val="none" w:sz="0" w:space="0" w:color="auto"/>
      </w:divBdr>
    </w:div>
    <w:div w:id="1107963879">
      <w:bodyDiv w:val="1"/>
      <w:marLeft w:val="0"/>
      <w:marRight w:val="0"/>
      <w:marTop w:val="0"/>
      <w:marBottom w:val="0"/>
      <w:divBdr>
        <w:top w:val="none" w:sz="0" w:space="0" w:color="auto"/>
        <w:left w:val="none" w:sz="0" w:space="0" w:color="auto"/>
        <w:bottom w:val="none" w:sz="0" w:space="0" w:color="auto"/>
        <w:right w:val="none" w:sz="0" w:space="0" w:color="auto"/>
      </w:divBdr>
    </w:div>
    <w:div w:id="1268388805">
      <w:bodyDiv w:val="1"/>
      <w:marLeft w:val="0"/>
      <w:marRight w:val="0"/>
      <w:marTop w:val="0"/>
      <w:marBottom w:val="0"/>
      <w:divBdr>
        <w:top w:val="none" w:sz="0" w:space="0" w:color="auto"/>
        <w:left w:val="none" w:sz="0" w:space="0" w:color="auto"/>
        <w:bottom w:val="none" w:sz="0" w:space="0" w:color="auto"/>
        <w:right w:val="none" w:sz="0" w:space="0" w:color="auto"/>
      </w:divBdr>
    </w:div>
    <w:div w:id="1411007088">
      <w:bodyDiv w:val="1"/>
      <w:marLeft w:val="0"/>
      <w:marRight w:val="0"/>
      <w:marTop w:val="0"/>
      <w:marBottom w:val="0"/>
      <w:divBdr>
        <w:top w:val="none" w:sz="0" w:space="0" w:color="auto"/>
        <w:left w:val="none" w:sz="0" w:space="0" w:color="auto"/>
        <w:bottom w:val="none" w:sz="0" w:space="0" w:color="auto"/>
        <w:right w:val="none" w:sz="0" w:space="0" w:color="auto"/>
      </w:divBdr>
    </w:div>
    <w:div w:id="1447506424">
      <w:bodyDiv w:val="1"/>
      <w:marLeft w:val="0"/>
      <w:marRight w:val="0"/>
      <w:marTop w:val="0"/>
      <w:marBottom w:val="0"/>
      <w:divBdr>
        <w:top w:val="none" w:sz="0" w:space="0" w:color="auto"/>
        <w:left w:val="none" w:sz="0" w:space="0" w:color="auto"/>
        <w:bottom w:val="none" w:sz="0" w:space="0" w:color="auto"/>
        <w:right w:val="none" w:sz="0" w:space="0" w:color="auto"/>
      </w:divBdr>
    </w:div>
    <w:div w:id="1480730014">
      <w:bodyDiv w:val="1"/>
      <w:marLeft w:val="0"/>
      <w:marRight w:val="0"/>
      <w:marTop w:val="0"/>
      <w:marBottom w:val="0"/>
      <w:divBdr>
        <w:top w:val="none" w:sz="0" w:space="0" w:color="auto"/>
        <w:left w:val="none" w:sz="0" w:space="0" w:color="auto"/>
        <w:bottom w:val="none" w:sz="0" w:space="0" w:color="auto"/>
        <w:right w:val="none" w:sz="0" w:space="0" w:color="auto"/>
      </w:divBdr>
    </w:div>
    <w:div w:id="1571312191">
      <w:bodyDiv w:val="1"/>
      <w:marLeft w:val="0"/>
      <w:marRight w:val="0"/>
      <w:marTop w:val="0"/>
      <w:marBottom w:val="0"/>
      <w:divBdr>
        <w:top w:val="none" w:sz="0" w:space="0" w:color="auto"/>
        <w:left w:val="none" w:sz="0" w:space="0" w:color="auto"/>
        <w:bottom w:val="none" w:sz="0" w:space="0" w:color="auto"/>
        <w:right w:val="none" w:sz="0" w:space="0" w:color="auto"/>
      </w:divBdr>
    </w:div>
    <w:div w:id="1626351599">
      <w:bodyDiv w:val="1"/>
      <w:marLeft w:val="0"/>
      <w:marRight w:val="0"/>
      <w:marTop w:val="0"/>
      <w:marBottom w:val="0"/>
      <w:divBdr>
        <w:top w:val="none" w:sz="0" w:space="0" w:color="auto"/>
        <w:left w:val="none" w:sz="0" w:space="0" w:color="auto"/>
        <w:bottom w:val="none" w:sz="0" w:space="0" w:color="auto"/>
        <w:right w:val="none" w:sz="0" w:space="0" w:color="auto"/>
      </w:divBdr>
    </w:div>
    <w:div w:id="1847011554">
      <w:bodyDiv w:val="1"/>
      <w:marLeft w:val="0"/>
      <w:marRight w:val="0"/>
      <w:marTop w:val="0"/>
      <w:marBottom w:val="0"/>
      <w:divBdr>
        <w:top w:val="none" w:sz="0" w:space="0" w:color="auto"/>
        <w:left w:val="none" w:sz="0" w:space="0" w:color="auto"/>
        <w:bottom w:val="none" w:sz="0" w:space="0" w:color="auto"/>
        <w:right w:val="none" w:sz="0" w:space="0" w:color="auto"/>
      </w:divBdr>
    </w:div>
    <w:div w:id="1853569377">
      <w:bodyDiv w:val="1"/>
      <w:marLeft w:val="0"/>
      <w:marRight w:val="0"/>
      <w:marTop w:val="0"/>
      <w:marBottom w:val="0"/>
      <w:divBdr>
        <w:top w:val="none" w:sz="0" w:space="0" w:color="auto"/>
        <w:left w:val="none" w:sz="0" w:space="0" w:color="auto"/>
        <w:bottom w:val="none" w:sz="0" w:space="0" w:color="auto"/>
        <w:right w:val="none" w:sz="0" w:space="0" w:color="auto"/>
      </w:divBdr>
    </w:div>
    <w:div w:id="1911622255">
      <w:bodyDiv w:val="1"/>
      <w:marLeft w:val="0"/>
      <w:marRight w:val="0"/>
      <w:marTop w:val="0"/>
      <w:marBottom w:val="0"/>
      <w:divBdr>
        <w:top w:val="none" w:sz="0" w:space="0" w:color="auto"/>
        <w:left w:val="none" w:sz="0" w:space="0" w:color="auto"/>
        <w:bottom w:val="none" w:sz="0" w:space="0" w:color="auto"/>
        <w:right w:val="none" w:sz="0" w:space="0" w:color="auto"/>
      </w:divBdr>
    </w:div>
    <w:div w:id="21101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Abo21</b:Tag>
    <b:SourceType>Book</b:SourceType>
    <b:Guid>{199BBC63-F666-4C93-9623-0E0ACF16E586}</b:Guid>
    <b:Title>Artificial Intelligence for Sustainable Development: Theory, Practice and Future Applications</b:Title>
    <b:Year>2021</b:Year>
    <b:City>Switzerland </b:City>
    <b:Author>
      <b:Author>
        <b:NameList>
          <b:Person>
            <b:Last>Aboul Ella Hassanien</b:Last>
            <b:First>Roheet</b:First>
            <b:Middle>Bhatnagar,Ashraf Darwish</b:Middle>
          </b:Person>
        </b:NameList>
      </b:Author>
    </b:Author>
    <b:Publisher>Springer Cham</b:Publisher>
    <b:RefOrder>4</b:RefOrder>
  </b:Source>
  <b:Source>
    <b:Tag>THE</b:Tag>
    <b:SourceType>InternetSite</b:SourceType>
    <b:Guid>{87E89CB2-1B88-4905-A586-ABB5BC771631}</b:Guid>
    <b:Title>THE ALLIANCE BETWEEN ARTIFICIAL INTELLIGENCE AND SUSTAINABLE DEVELOPMENT</b:Title>
    <b:URL>https://www.activesustainability.com/sustainable-development/the-alliance-between-artificial-intelligence-and-sustainable-development/?_adin=02021864894</b:URL>
    <b:RefOrder>5</b:RefOrder>
  </b:Source>
  <b:Source>
    <b:Tag>Chr19</b:Tag>
    <b:SourceType>Book</b:SourceType>
    <b:Guid>{76F87449-2787-45FD-973A-DC3C315BED8F}</b:Guid>
    <b:Title>Artificial Intelligence: Learning automation skills with Python (2 books in 1: Artificial Intelligence a modern approach &amp; Artificial Intelligence business applications) Paperback – 13 September 2019</b:Title>
    <b:Year>2019</b:Year>
    <b:Publisher>Independently Published</b:Publisher>
    <b:Author>
      <b:Author>
        <b:NameList>
          <b:Person>
            <b:Last>Baker</b:Last>
            <b:First>Chris</b:First>
          </b:Person>
        </b:NameList>
      </b:Author>
    </b:Author>
    <b:RefOrder>1</b:RefOrder>
  </b:Source>
  <b:Source>
    <b:Tag>20B23</b:Tag>
    <b:SourceType>InternetSite</b:SourceType>
    <b:Guid>{565C751A-F832-44FD-8551-44FDECFD8A42}</b:Guid>
    <b:Title>20+ Best Artificial Intelligence Books for Beginners &amp; More</b:Title>
    <b:Year>2023</b:Year>
    <b:URL>https://hackr.io/blog/artificial-intelligence-books#best-artificial-intelligence-books</b:URL>
    <b:RefOrder>2</b:RefOrder>
  </b:Source>
  <b:Source>
    <b:Tag>Mar19</b:Tag>
    <b:SourceType>Book</b:SourceType>
    <b:Guid>{71E43117-9CF1-458E-9D0F-695A291CC31E}</b:Guid>
    <b:Title>Climate Justice: Hope, Resilience, and the Fight for a Sustainable Future</b:Title>
    <b:Year>2019</b:Year>
    <b:Author>
      <b:Author>
        <b:NameList>
          <b:Person>
            <b:Last>Robinson</b:Last>
            <b:First>Mary</b:First>
          </b:Person>
        </b:NameList>
      </b:Author>
    </b:Author>
    <b:RefOrder>3</b:RefOrder>
  </b:Source>
</b:Sources>
</file>

<file path=customXml/itemProps1.xml><?xml version="1.0" encoding="utf-8"?>
<ds:datastoreItem xmlns:ds="http://schemas.openxmlformats.org/officeDocument/2006/customXml" ds:itemID="{D82846FE-02C5-4DA8-8EBB-BA69A96D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Mouti</dc:creator>
  <cp:keywords/>
  <dc:description/>
  <cp:lastModifiedBy>Samar Mouti</cp:lastModifiedBy>
  <cp:revision>12</cp:revision>
  <dcterms:created xsi:type="dcterms:W3CDTF">2023-04-06T11:47:00Z</dcterms:created>
  <dcterms:modified xsi:type="dcterms:W3CDTF">2023-04-06T12:27:00Z</dcterms:modified>
</cp:coreProperties>
</file>